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10" w:rsidRPr="00905E55" w:rsidRDefault="00A24510" w:rsidP="00A24510">
      <w:pPr>
        <w:widowControl/>
        <w:ind w:firstLineChars="150" w:firstLine="480"/>
        <w:rPr>
          <w:rFonts w:eastAsia="仿宋" w:hint="eastAsia"/>
          <w:sz w:val="32"/>
          <w:szCs w:val="32"/>
        </w:rPr>
      </w:pPr>
      <w:bookmarkStart w:id="0" w:name="_Hlk31794253"/>
      <w:r w:rsidRPr="00905E55">
        <w:rPr>
          <w:rFonts w:eastAsia="仿宋" w:hint="eastAsia"/>
          <w:sz w:val="32"/>
          <w:szCs w:val="32"/>
        </w:rPr>
        <w:t>附件</w:t>
      </w:r>
      <w:r w:rsidRPr="00905E55">
        <w:rPr>
          <w:rFonts w:eastAsia="仿宋" w:hint="eastAsia"/>
          <w:sz w:val="32"/>
          <w:szCs w:val="32"/>
        </w:rPr>
        <w:t>2</w:t>
      </w:r>
      <w:r w:rsidRPr="00905E55">
        <w:rPr>
          <w:rFonts w:eastAsia="仿宋"/>
          <w:sz w:val="32"/>
          <w:szCs w:val="32"/>
        </w:rPr>
        <w:t>:</w:t>
      </w:r>
    </w:p>
    <w:p w:rsidR="00A24510" w:rsidRDefault="00A24510" w:rsidP="00A24510">
      <w:pPr>
        <w:pStyle w:val="2"/>
        <w:widowControl/>
        <w:shd w:val="clear" w:color="auto" w:fill="FFFFFF"/>
        <w:spacing w:after="210" w:line="21" w:lineRule="atLeast"/>
        <w:ind w:firstLineChars="700" w:firstLine="2310"/>
        <w:rPr>
          <w:rFonts w:ascii="微软雅黑" w:eastAsia="微软雅黑" w:hAnsi="微软雅黑" w:cs="微软雅黑"/>
          <w:color w:val="000000"/>
          <w:sz w:val="33"/>
          <w:szCs w:val="33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阅读不打烊，全民战疫情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1"/>
          <w:szCs w:val="21"/>
          <w:shd w:val="clear" w:color="auto" w:fill="FFFFFF"/>
        </w:rPr>
      </w:pPr>
      <w:bookmarkStart w:id="1" w:name="_GoBack"/>
      <w:bookmarkEnd w:id="0"/>
    </w:p>
    <w:bookmarkEnd w:id="1"/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这注定是一个令人难忘的春节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疫情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蔓延全国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牵动14亿人的心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在这场抗“疫”攻坚战里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我们坚决响应战”疫“的号召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势将”宅道“进行到底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但也深刻体会到了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自家狗子想去遛遛的心情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但是，要忍住！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0" distR="0" wp14:anchorId="7E98EB10" wp14:editId="4B7EB6DA">
            <wp:extent cx="5687695" cy="2419985"/>
            <wp:effectExtent l="0" t="0" r="0" b="0"/>
            <wp:docPr id="29" name="图片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在这万众一心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全民抗“疫”的特殊时期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为与你一起共享这段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特殊“宅“时光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图书馆闭馆不闭网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阅读不打烊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联合超星精心策划推出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pBdr>
          <w:top w:val="none" w:sz="0" w:space="0" w:color="D82821"/>
          <w:left w:val="none" w:sz="0" w:space="0" w:color="D82821"/>
          <w:bottom w:val="single" w:sz="6" w:space="0" w:color="D82821"/>
          <w:right w:val="none" w:sz="0" w:space="0" w:color="D82821"/>
        </w:pBdr>
        <w:jc w:val="center"/>
        <w:rPr>
          <w:color w:val="D82821"/>
        </w:rPr>
      </w:pPr>
      <w:r>
        <w:rPr>
          <w:rStyle w:val="a5"/>
          <w:rFonts w:ascii="微软雅黑" w:eastAsia="微软雅黑" w:hAnsi="微软雅黑" w:cs="微软雅黑"/>
          <w:color w:val="D82821"/>
          <w:sz w:val="30"/>
          <w:szCs w:val="30"/>
          <w:shd w:val="clear" w:color="auto" w:fill="FFFFFF"/>
        </w:rPr>
        <w:t>全民战“疫”</w:t>
      </w:r>
    </w:p>
    <w:p w:rsidR="00A24510" w:rsidRDefault="00A24510" w:rsidP="00A24510">
      <w:pPr>
        <w:pStyle w:val="a3"/>
        <w:jc w:val="center"/>
        <w:rPr>
          <w:color w:val="D82821"/>
        </w:rPr>
      </w:pPr>
      <w:r>
        <w:rPr>
          <w:rStyle w:val="a5"/>
          <w:rFonts w:ascii="微软雅黑" w:eastAsia="微软雅黑" w:hAnsi="微软雅黑" w:cs="微软雅黑" w:hint="eastAsia"/>
          <w:color w:val="D82821"/>
          <w:sz w:val="21"/>
          <w:szCs w:val="21"/>
          <w:shd w:val="clear" w:color="auto" w:fill="FFFFFF"/>
        </w:rPr>
        <w:t>系列活动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E3E3E"/>
          <w:sz w:val="24"/>
        </w:rPr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739B4B7" wp14:editId="5BD6C36B">
            <wp:extent cx="841375" cy="359410"/>
            <wp:effectExtent l="0" t="0" r="0" b="0"/>
            <wp:docPr id="30" name="图片 2" descr="IMG_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参与方式</w:t>
      </w: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913D223" wp14:editId="687162A0">
            <wp:extent cx="286385" cy="829310"/>
            <wp:effectExtent l="0" t="0" r="0" b="0"/>
            <wp:docPr id="31" name="图片 3" descr="IMG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jc w:val="center"/>
        <w:rPr>
          <w:sz w:val="21"/>
          <w:szCs w:val="21"/>
        </w:rPr>
      </w:pPr>
    </w:p>
    <w:p w:rsidR="00A24510" w:rsidRDefault="00A24510" w:rsidP="00A24510">
      <w:pPr>
        <w:pStyle w:val="a3"/>
        <w:jc w:val="center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登陆超星学习通，输入商务职院邀请码：</w:t>
      </w:r>
      <w:proofErr w:type="spellStart"/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hnsw</w:t>
      </w:r>
      <w:proofErr w:type="spellEnd"/>
    </w:p>
    <w:p w:rsidR="00A24510" w:rsidRDefault="00A24510" w:rsidP="00A24510">
      <w:pPr>
        <w:pStyle w:val="a3"/>
        <w:jc w:val="center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全部活动一览无余</w:t>
      </w:r>
    </w:p>
    <w:p w:rsidR="00A24510" w:rsidRDefault="00A24510" w:rsidP="00A24510">
      <w:pPr>
        <w:pStyle w:val="a3"/>
        <w:jc w:val="center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或者扫描各活动下方二维码即可参与</w:t>
      </w:r>
    </w:p>
    <w:p w:rsidR="00A24510" w:rsidRDefault="00A24510" w:rsidP="00A24510">
      <w:pPr>
        <w:pStyle w:val="a3"/>
        <w:jc w:val="center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E3E3E"/>
          <w:sz w:val="21"/>
          <w:szCs w:val="21"/>
          <w:shd w:val="clear" w:color="auto" w:fill="FFFFFF"/>
        </w:rPr>
        <w:t>未安装学习通的读者可以扫描下方二维码下载</w:t>
      </w:r>
    </w:p>
    <w:p w:rsidR="00A24510" w:rsidRDefault="00A24510" w:rsidP="00A24510">
      <w:pPr>
        <w:pStyle w:val="a3"/>
        <w:jc w:val="center"/>
        <w:rPr>
          <w:sz w:val="21"/>
          <w:szCs w:val="21"/>
        </w:rPr>
      </w:pP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lastRenderedPageBreak/>
        <w:drawing>
          <wp:inline distT="0" distB="0" distL="0" distR="0" wp14:anchorId="60E19320" wp14:editId="48D62E42">
            <wp:extent cx="231775" cy="207010"/>
            <wp:effectExtent l="0" t="0" r="0" b="0"/>
            <wp:docPr id="32" name="图片 4" descr="IMG_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BB96893" wp14:editId="72EDBDFE">
            <wp:extent cx="3864610" cy="3669665"/>
            <wp:effectExtent l="0" t="0" r="0" b="0"/>
            <wp:docPr id="33" name="图片 5" descr="fullsizeoutput_d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fullsizeoutput_d2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259EBD60" wp14:editId="55D3C857">
            <wp:extent cx="4572000" cy="3810000"/>
            <wp:effectExtent l="0" t="0" r="0" b="0"/>
            <wp:docPr id="34" name="图片 6" descr="微信图片_202002011529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微信图片_20200201152913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38B9A1D9" wp14:editId="4482DF6B">
            <wp:extent cx="5449570" cy="560705"/>
            <wp:effectExtent l="0" t="0" r="0" b="0"/>
            <wp:docPr id="35" name="图片 7" descr="IMG_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6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</w:pP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lastRenderedPageBreak/>
        <w:drawing>
          <wp:inline distT="0" distB="0" distL="0" distR="0" wp14:anchorId="6BC1E0B0" wp14:editId="07D5B175">
            <wp:extent cx="2858770" cy="494030"/>
            <wp:effectExtent l="0" t="0" r="0" b="0"/>
            <wp:docPr id="36" name="图片 8" descr="IMG_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6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这有打卡达人的狂欢：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6"/>
          <w:rFonts w:ascii="微软雅黑" w:eastAsia="微软雅黑" w:hAnsi="微软雅黑" w:cs="微软雅黑" w:hint="eastAsia"/>
          <w:i w:val="0"/>
          <w:color w:val="3E3E3E"/>
          <w:spacing w:val="30"/>
          <w:shd w:val="clear" w:color="auto" w:fill="FFFFFF"/>
        </w:rPr>
        <w:t>活动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hd w:val="clear" w:color="auto" w:fill="FFFFFF"/>
        </w:rPr>
        <w:t>1</w:t>
      </w:r>
    </w:p>
    <w:p w:rsidR="00A24510" w:rsidRDefault="00A24510" w:rsidP="00A24510">
      <w:pPr>
        <w:pStyle w:val="a3"/>
        <w:rPr>
          <w:spacing w:val="30"/>
        </w:rPr>
      </w:pPr>
    </w:p>
    <w:p w:rsidR="00A24510" w:rsidRDefault="00A24510" w:rsidP="00A24510">
      <w:pPr>
        <w:pStyle w:val="a3"/>
      </w:pPr>
      <w:r>
        <w:rPr>
          <w:rStyle w:val="a5"/>
          <w:rFonts w:ascii="微软雅黑" w:eastAsia="微软雅黑" w:hAnsi="微软雅黑" w:cs="微软雅黑" w:hint="eastAsia"/>
          <w:color w:val="DF402A"/>
          <w:spacing w:val="8"/>
          <w:sz w:val="21"/>
          <w:szCs w:val="21"/>
          <w:shd w:val="clear" w:color="auto" w:fill="FFFFFF"/>
        </w:rPr>
        <w:t>品读经典，全民战“疫”，听书打卡</w:t>
      </w:r>
    </w:p>
    <w:p w:rsidR="00A24510" w:rsidRDefault="00A24510" w:rsidP="00A24510">
      <w:pPr>
        <w:widowControl/>
        <w:jc w:val="left"/>
      </w:pPr>
      <w:r>
        <w:rPr>
          <w:rFonts w:ascii="微软雅黑" w:eastAsia="微软雅黑" w:hAnsi="微软雅黑" w:cs="微软雅黑" w:hint="eastAsia"/>
          <w:color w:val="3E3E3E"/>
          <w:sz w:val="24"/>
          <w:szCs w:val="24"/>
          <w:shd w:val="clear" w:color="auto" w:fill="FFFFFF"/>
          <w:lang w:bidi="ar"/>
        </w:rPr>
        <w:br/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2C05902D" wp14:editId="6C78CA70">
            <wp:extent cx="201295" cy="201295"/>
            <wp:effectExtent l="0" t="0" r="0" b="0"/>
            <wp:docPr id="37" name="图片 9" descr="IMG_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6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70FB1E73" wp14:editId="6CCC140A">
            <wp:extent cx="201295" cy="201295"/>
            <wp:effectExtent l="0" t="0" r="0" b="0"/>
            <wp:docPr id="38" name="图片 10" descr="IMG_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IMG_26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6C29C3FC" wp14:editId="19507A3C">
            <wp:extent cx="3267710" cy="2456815"/>
            <wp:effectExtent l="0" t="0" r="0" b="0"/>
            <wp:docPr id="39" name="图片 11" descr="听书打卡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听书打卡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3F6E01A0" wp14:editId="7A4128F2">
            <wp:extent cx="201295" cy="201295"/>
            <wp:effectExtent l="0" t="0" r="0" b="0"/>
            <wp:docPr id="40" name="图片 12" descr="IMG_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IMG_26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30CCB33E" wp14:editId="38051795">
            <wp:extent cx="201295" cy="201295"/>
            <wp:effectExtent l="0" t="0" r="0" b="0"/>
            <wp:docPr id="41" name="图片 13" descr="IMG_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IMG_26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0" distR="0" wp14:anchorId="3666829A" wp14:editId="15AD0EC3">
            <wp:extent cx="5980430" cy="2389505"/>
            <wp:effectExtent l="0" t="0" r="0" b="0"/>
            <wp:docPr id="42" name="图片 14" descr="IMG_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6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也有尽显身手的战”疫”答题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6"/>
          <w:rFonts w:ascii="微软雅黑" w:eastAsia="微软雅黑" w:hAnsi="微软雅黑" w:cs="微软雅黑" w:hint="eastAsia"/>
          <w:i w:val="0"/>
          <w:color w:val="3E3E3E"/>
          <w:spacing w:val="30"/>
          <w:shd w:val="clear" w:color="auto" w:fill="FFFFFF"/>
        </w:rPr>
        <w:t>活动</w:t>
      </w: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hd w:val="clear" w:color="auto" w:fill="FFFFFF"/>
        </w:rPr>
        <w:t>2</w:t>
      </w:r>
    </w:p>
    <w:p w:rsidR="00A24510" w:rsidRDefault="00A24510" w:rsidP="00A24510">
      <w:pPr>
        <w:pStyle w:val="a3"/>
      </w:pPr>
      <w:r>
        <w:rPr>
          <w:rStyle w:val="a5"/>
          <w:rFonts w:ascii="微软雅黑" w:eastAsia="微软雅黑" w:hAnsi="微软雅黑" w:cs="微软雅黑" w:hint="eastAsia"/>
          <w:color w:val="DF402A"/>
          <w:spacing w:val="8"/>
          <w:sz w:val="21"/>
          <w:szCs w:val="21"/>
          <w:shd w:val="clear" w:color="auto" w:fill="FFFFFF"/>
        </w:rPr>
        <w:t>答题战疫——病毒科普知识竞赛比身手</w:t>
      </w:r>
    </w:p>
    <w:p w:rsidR="00A24510" w:rsidRDefault="00A24510" w:rsidP="00A24510">
      <w:pPr>
        <w:widowControl/>
        <w:jc w:val="left"/>
      </w:pPr>
      <w:r>
        <w:rPr>
          <w:rFonts w:ascii="微软雅黑" w:eastAsia="微软雅黑" w:hAnsi="微软雅黑" w:cs="微软雅黑" w:hint="eastAsia"/>
          <w:color w:val="3E3E3E"/>
          <w:sz w:val="24"/>
          <w:szCs w:val="24"/>
          <w:shd w:val="clear" w:color="auto" w:fill="FFFFFF"/>
          <w:lang w:bidi="ar"/>
        </w:rPr>
        <w:lastRenderedPageBreak/>
        <w:br/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2B1C06E3" wp14:editId="6D410735">
            <wp:extent cx="201295" cy="201295"/>
            <wp:effectExtent l="0" t="0" r="0" b="0"/>
            <wp:docPr id="43" name="图片 15" descr="IMG_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IMG_27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72BE66CD" wp14:editId="0D7AABB4">
            <wp:extent cx="201295" cy="201295"/>
            <wp:effectExtent l="0" t="0" r="0" b="0"/>
            <wp:docPr id="44" name="图片 16" descr="IMG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7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3619DB27" wp14:editId="18F93AF1">
            <wp:extent cx="3340735" cy="3340735"/>
            <wp:effectExtent l="0" t="0" r="0" b="0"/>
            <wp:docPr id="45" name="图片 17" descr="答题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答题.png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0" distR="0" wp14:anchorId="2C56E5E0" wp14:editId="1CBD904E">
            <wp:extent cx="4060190" cy="7016750"/>
            <wp:effectExtent l="0" t="0" r="0" b="0"/>
            <wp:docPr id="46" name="图片 20" descr="IMG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IMG_27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2F55B037" wp14:editId="05560A72">
            <wp:extent cx="201295" cy="201295"/>
            <wp:effectExtent l="0" t="0" r="0" b="0"/>
            <wp:docPr id="47" name="图片 18" descr="IMG_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IMG_27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0DB706F" wp14:editId="0D7534EF">
            <wp:extent cx="201295" cy="201295"/>
            <wp:effectExtent l="0" t="0" r="0" b="0"/>
            <wp:docPr id="48" name="图片 19" descr="IMG_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IMG_27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如果这些还不够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lastRenderedPageBreak/>
        <w:t>还能带你博览古今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走遍各大博物馆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6"/>
          <w:rFonts w:ascii="微软雅黑" w:eastAsia="微软雅黑" w:hAnsi="微软雅黑" w:cs="微软雅黑" w:hint="eastAsia"/>
          <w:i w:val="0"/>
          <w:color w:val="3E3E3E"/>
          <w:spacing w:val="30"/>
          <w:shd w:val="clear" w:color="auto" w:fill="FFFFFF"/>
        </w:rPr>
        <w:t>活动</w:t>
      </w: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hd w:val="clear" w:color="auto" w:fill="FFFFFF"/>
        </w:rPr>
        <w:t>3</w:t>
      </w:r>
    </w:p>
    <w:p w:rsidR="00A24510" w:rsidRDefault="00A24510" w:rsidP="00A24510">
      <w:pPr>
        <w:pStyle w:val="a3"/>
        <w:rPr>
          <w:spacing w:val="30"/>
        </w:rPr>
      </w:pPr>
    </w:p>
    <w:p w:rsidR="00A24510" w:rsidRDefault="00A24510" w:rsidP="00A24510">
      <w:pPr>
        <w:pStyle w:val="a3"/>
      </w:pPr>
      <w:r>
        <w:rPr>
          <w:rStyle w:val="a5"/>
          <w:rFonts w:ascii="微软雅黑" w:eastAsia="微软雅黑" w:hAnsi="微软雅黑" w:cs="微软雅黑" w:hint="eastAsia"/>
          <w:color w:val="DF402A"/>
          <w:spacing w:val="8"/>
          <w:sz w:val="21"/>
          <w:szCs w:val="21"/>
          <w:shd w:val="clear" w:color="auto" w:fill="FEFEFE"/>
        </w:rPr>
        <w:t>移动博物馆——博物馆在家逛文物活起来</w:t>
      </w:r>
    </w:p>
    <w:p w:rsidR="00A24510" w:rsidRDefault="00A24510" w:rsidP="00A24510">
      <w:pPr>
        <w:pStyle w:val="a3"/>
        <w:rPr>
          <w:color w:val="FFFFFF"/>
          <w:spacing w:val="23"/>
          <w:sz w:val="22"/>
          <w:szCs w:val="22"/>
        </w:rPr>
      </w:pP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647C69CC" wp14:editId="13F3A110">
            <wp:extent cx="3060065" cy="3060065"/>
            <wp:effectExtent l="0" t="0" r="0" b="0"/>
            <wp:docPr id="49" name="图片 21" descr="学习通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习通.png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color w:val="FFFFFF"/>
          <w:spacing w:val="2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FFFF"/>
          <w:spacing w:val="23"/>
          <w:sz w:val="22"/>
          <w:szCs w:val="22"/>
          <w:shd w:val="clear" w:color="auto" w:fill="FFFFFF"/>
        </w:rPr>
        <w:t>微信链接</w:t>
      </w: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lastRenderedPageBreak/>
        <w:drawing>
          <wp:inline distT="0" distB="0" distL="0" distR="0" wp14:anchorId="04769026" wp14:editId="5384B129">
            <wp:extent cx="2987040" cy="2987040"/>
            <wp:effectExtent l="0" t="0" r="0" b="0"/>
            <wp:docPr id="50" name="图片 22" descr="微信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微信.png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</w:pPr>
      <w:r w:rsidRPr="00F5069E">
        <w:rPr>
          <w:rFonts w:ascii="微软雅黑" w:eastAsia="微软雅黑" w:hAnsi="微软雅黑" w:cs="微软雅黑"/>
          <w:noProof/>
          <w:color w:val="3E3E3E"/>
          <w:shd w:val="clear" w:color="auto" w:fill="FFFFFF"/>
        </w:rPr>
        <w:lastRenderedPageBreak/>
        <w:drawing>
          <wp:inline distT="0" distB="0" distL="0" distR="0" wp14:anchorId="248D43F1" wp14:editId="5A744A6B">
            <wp:extent cx="4992370" cy="8589010"/>
            <wp:effectExtent l="0" t="0" r="0" b="0"/>
            <wp:docPr id="51" name="图片 23" descr="IMG_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IMG_2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spacing w:val="30"/>
        </w:rPr>
      </w:pPr>
    </w:p>
    <w:p w:rsidR="00A24510" w:rsidRDefault="00A24510" w:rsidP="00A24510">
      <w:pPr>
        <w:pStyle w:val="a3"/>
        <w:rPr>
          <w:spacing w:val="30"/>
        </w:rPr>
      </w:pP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z w:val="21"/>
          <w:szCs w:val="21"/>
          <w:shd w:val="clear" w:color="auto" w:fill="FFFFFF"/>
        </w:rPr>
        <w:t>虽不能在抗“疫”一线献力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z w:val="21"/>
          <w:szCs w:val="21"/>
          <w:shd w:val="clear" w:color="auto" w:fill="FFFFFF"/>
        </w:rPr>
        <w:t>但也能从自身做起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z w:val="21"/>
          <w:szCs w:val="21"/>
          <w:shd w:val="clear" w:color="auto" w:fill="FFFFFF"/>
        </w:rPr>
        <w:t>加强疫情防范学习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z w:val="21"/>
          <w:szCs w:val="21"/>
          <w:shd w:val="clear" w:color="auto" w:fill="FFFFFF"/>
        </w:rPr>
        <w:t>绝不拖一丝后腿！</w:t>
      </w:r>
    </w:p>
    <w:p w:rsidR="00A24510" w:rsidRDefault="00A24510" w:rsidP="00A24510">
      <w:pPr>
        <w:pStyle w:val="a3"/>
        <w:rPr>
          <w:spacing w:val="30"/>
        </w:rPr>
      </w:pPr>
      <w:r>
        <w:rPr>
          <w:rStyle w:val="a6"/>
          <w:rFonts w:ascii="微软雅黑" w:eastAsia="微软雅黑" w:hAnsi="微软雅黑" w:cs="微软雅黑" w:hint="eastAsia"/>
          <w:i w:val="0"/>
          <w:color w:val="3E3E3E"/>
          <w:spacing w:val="30"/>
          <w:shd w:val="clear" w:color="auto" w:fill="FFFFFF"/>
        </w:rPr>
        <w:t>活动</w:t>
      </w: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hd w:val="clear" w:color="auto" w:fill="FFFFFF"/>
        </w:rPr>
        <w:t>4</w:t>
      </w:r>
    </w:p>
    <w:p w:rsidR="00A24510" w:rsidRDefault="00A24510" w:rsidP="00A24510">
      <w:pPr>
        <w:pStyle w:val="a3"/>
        <w:rPr>
          <w:spacing w:val="30"/>
        </w:rPr>
      </w:pPr>
    </w:p>
    <w:p w:rsidR="00A24510" w:rsidRDefault="00A24510" w:rsidP="00A24510">
      <w:pPr>
        <w:pStyle w:val="a3"/>
      </w:pPr>
      <w:r>
        <w:rPr>
          <w:rStyle w:val="a5"/>
          <w:rFonts w:ascii="微软雅黑" w:eastAsia="微软雅黑" w:hAnsi="微软雅黑" w:cs="微软雅黑" w:hint="eastAsia"/>
          <w:color w:val="DF402A"/>
          <w:spacing w:val="8"/>
          <w:sz w:val="21"/>
          <w:szCs w:val="21"/>
          <w:shd w:val="clear" w:color="auto" w:fill="FEFEFE"/>
        </w:rPr>
        <w:t>防疫专题——新型冠状病毒知识全知道</w:t>
      </w:r>
    </w:p>
    <w:p w:rsidR="00A24510" w:rsidRDefault="00A24510" w:rsidP="00A24510">
      <w:pPr>
        <w:widowControl/>
        <w:jc w:val="left"/>
      </w:pPr>
    </w:p>
    <w:p w:rsidR="00A24510" w:rsidRDefault="00A24510" w:rsidP="00A24510">
      <w:pPr>
        <w:pStyle w:val="a3"/>
      </w:pPr>
    </w:p>
    <w:p w:rsidR="00A24510" w:rsidRDefault="00A24510" w:rsidP="00A24510">
      <w:pPr>
        <w:pStyle w:val="a3"/>
      </w:pPr>
    </w:p>
    <w:p w:rsidR="00A24510" w:rsidRDefault="00A24510" w:rsidP="00A24510">
      <w:pPr>
        <w:pStyle w:val="a3"/>
      </w:pPr>
      <w:r>
        <w:rPr>
          <w:rFonts w:ascii="微软雅黑" w:eastAsia="微软雅黑" w:hAnsi="微软雅黑" w:cs="微软雅黑" w:hint="eastAsia"/>
          <w:color w:val="3E3E3E"/>
          <w:spacing w:val="8"/>
          <w:shd w:val="clear" w:color="auto" w:fill="FFFFFF"/>
        </w:rPr>
        <w:t>              </w:t>
      </w: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lastRenderedPageBreak/>
        <w:drawing>
          <wp:inline distT="0" distB="0" distL="0" distR="0" wp14:anchorId="3A57CADB" wp14:editId="550E012F">
            <wp:extent cx="201295" cy="201295"/>
            <wp:effectExtent l="0" t="0" r="0" b="0"/>
            <wp:docPr id="52" name="图片 24" descr="IMG_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IMG_27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155048CF" wp14:editId="4405F3C8">
            <wp:extent cx="201295" cy="201295"/>
            <wp:effectExtent l="0" t="0" r="0" b="0"/>
            <wp:docPr id="53" name="图片 25" descr="IMG_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IMG_28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33661D8B" wp14:editId="6F8827D3">
            <wp:extent cx="3005455" cy="3005455"/>
            <wp:effectExtent l="0" t="0" r="0" b="0"/>
            <wp:docPr id="54" name="图片 26" descr="防疫公开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防疫公开课.png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56CAAAF" wp14:editId="44DCDE1B">
            <wp:extent cx="201295" cy="201295"/>
            <wp:effectExtent l="0" t="0" r="0" b="0"/>
            <wp:docPr id="55" name="图片 27" descr="IMG_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IMG_28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6841862D" wp14:editId="34C55A6B">
            <wp:extent cx="201295" cy="201295"/>
            <wp:effectExtent l="0" t="0" r="0" b="0"/>
            <wp:docPr id="56" name="图片 28" descr="IMG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IMG_28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</w:pPr>
      <w:r>
        <w:rPr>
          <w:rStyle w:val="a5"/>
          <w:rFonts w:ascii="微软雅黑" w:eastAsia="微软雅黑" w:hAnsi="微软雅黑" w:cs="微软雅黑" w:hint="eastAsia"/>
          <w:color w:val="3E3E3E"/>
          <w:shd w:val="clear" w:color="auto" w:fill="FFFFFF"/>
        </w:rPr>
        <w:t>扫码即可参与</w:t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0" distR="0" wp14:anchorId="122A8E32" wp14:editId="059DC70B">
            <wp:extent cx="4431665" cy="7656830"/>
            <wp:effectExtent l="0" t="0" r="0" b="0"/>
            <wp:docPr id="57" name="图片 29" descr="IMG_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IMG_28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</w:p>
    <w:p w:rsidR="00A24510" w:rsidRDefault="00A24510" w:rsidP="00A24510">
      <w:pPr>
        <w:pStyle w:val="a3"/>
        <w:rPr>
          <w:spacing w:val="30"/>
        </w:rPr>
      </w:pPr>
      <w:r>
        <w:rPr>
          <w:rStyle w:val="a6"/>
          <w:rFonts w:ascii="微软雅黑" w:eastAsia="微软雅黑" w:hAnsi="微软雅黑" w:cs="微软雅黑" w:hint="eastAsia"/>
          <w:i w:val="0"/>
          <w:color w:val="3E3E3E"/>
          <w:spacing w:val="30"/>
          <w:shd w:val="clear" w:color="auto" w:fill="FFFFFF"/>
        </w:rPr>
        <w:t>活动</w:t>
      </w:r>
      <w:r>
        <w:rPr>
          <w:rStyle w:val="a5"/>
          <w:rFonts w:ascii="微软雅黑" w:eastAsia="微软雅黑" w:hAnsi="微软雅黑" w:cs="微软雅黑" w:hint="eastAsia"/>
          <w:color w:val="3E3E3E"/>
          <w:spacing w:val="30"/>
          <w:shd w:val="clear" w:color="auto" w:fill="FFFFFF"/>
        </w:rPr>
        <w:t>5</w:t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DF402A"/>
          <w:spacing w:val="8"/>
          <w:sz w:val="21"/>
          <w:szCs w:val="21"/>
          <w:shd w:val="clear" w:color="auto" w:fill="FEFEFE"/>
        </w:rPr>
        <w:lastRenderedPageBreak/>
        <w:t>防疫公益课——新型冠状病毒安全课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               </w:t>
      </w:r>
    </w:p>
    <w:p w:rsidR="00A24510" w:rsidRDefault="00A24510" w:rsidP="00A24510">
      <w:pPr>
        <w:pStyle w:val="a3"/>
        <w:rPr>
          <w:color w:val="FFFFFF"/>
          <w:spacing w:val="2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FFFF"/>
          <w:spacing w:val="23"/>
          <w:sz w:val="22"/>
          <w:szCs w:val="22"/>
          <w:shd w:val="clear" w:color="auto" w:fill="FFFFFF"/>
        </w:rPr>
        <w:t>专题形式</w:t>
      </w: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10E9B14A" wp14:editId="70431183">
            <wp:extent cx="3090545" cy="3090545"/>
            <wp:effectExtent l="0" t="0" r="0" b="0"/>
            <wp:docPr id="58" name="图片 30" descr="学习通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学习通.png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color w:val="FFFFFF"/>
          <w:spacing w:val="2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FFFF"/>
          <w:spacing w:val="23"/>
          <w:sz w:val="22"/>
          <w:szCs w:val="22"/>
          <w:shd w:val="clear" w:color="auto" w:fill="FFFFFF"/>
        </w:rPr>
        <w:t>课程形式</w:t>
      </w:r>
    </w:p>
    <w:p w:rsidR="00A24510" w:rsidRDefault="00A24510" w:rsidP="00A24510">
      <w:pPr>
        <w:widowControl/>
        <w:jc w:val="left"/>
      </w:pPr>
      <w:r w:rsidRPr="00F5069E">
        <w:rPr>
          <w:rFonts w:ascii="微软雅黑" w:eastAsia="微软雅黑" w:hAnsi="微软雅黑" w:cs="微软雅黑"/>
          <w:noProof/>
          <w:color w:val="3E3E3E"/>
          <w:sz w:val="24"/>
          <w:shd w:val="clear" w:color="auto" w:fill="FFFFFF"/>
          <w:lang w:bidi="ar"/>
        </w:rPr>
        <w:drawing>
          <wp:inline distT="0" distB="0" distL="0" distR="0" wp14:anchorId="5803C02E" wp14:editId="22F08CA3">
            <wp:extent cx="3261360" cy="3261360"/>
            <wp:effectExtent l="0" t="0" r="0" b="0"/>
            <wp:docPr id="59" name="图片 31" descr="微信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微信.png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0" distR="0" wp14:anchorId="01502096" wp14:editId="79FEC606">
            <wp:extent cx="4486910" cy="5699760"/>
            <wp:effectExtent l="0" t="0" r="0" b="0"/>
            <wp:docPr id="60" name="图片 32" descr="IMG_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IMG_287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更多精彩尽在超星学习通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商务职院移动图书馆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 等你哦！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lastRenderedPageBreak/>
        <w:t>他们在一线为我们保驾护航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图书馆在这里点亮你我的“宅道”时光！</w:t>
      </w:r>
    </w:p>
    <w:p w:rsidR="00A24510" w:rsidRDefault="00A24510" w:rsidP="00A24510">
      <w:pPr>
        <w:pStyle w:val="a3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 w:rsidRPr="00F5069E"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0" distR="0" wp14:anchorId="3DFFC27A" wp14:editId="17D48FB9">
            <wp:extent cx="5565775" cy="5565775"/>
            <wp:effectExtent l="0" t="0" r="0" b="0"/>
            <wp:docPr id="61" name="图片 33" descr="IMG_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IMG_28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抗击疫情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lastRenderedPageBreak/>
        <w:t>我们在行动！</w:t>
      </w:r>
    </w:p>
    <w:p w:rsidR="00A24510" w:rsidRDefault="00A24510" w:rsidP="00A24510">
      <w:pPr>
        <w:pStyle w:val="a3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武汉，加油！</w:t>
      </w:r>
    </w:p>
    <w:p w:rsidR="00A24510" w:rsidRPr="00905E55" w:rsidRDefault="00A24510" w:rsidP="00A24510">
      <w:pPr>
        <w:pStyle w:val="a3"/>
        <w:jc w:val="center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中国，加油！</w:t>
      </w:r>
    </w:p>
    <w:p w:rsidR="00D52F95" w:rsidRDefault="00D52F95"/>
    <w:sectPr w:rsidR="00D52F95" w:rsidSect="00A10B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0"/>
    <w:rsid w:val="001761D5"/>
    <w:rsid w:val="00A10B39"/>
    <w:rsid w:val="00A24510"/>
    <w:rsid w:val="00D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7B36E-E2AF-204C-9FC9-F16ADE9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1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2">
    <w:name w:val="heading 2"/>
    <w:basedOn w:val="a"/>
    <w:link w:val="20"/>
    <w:semiHidden/>
    <w:unhideWhenUsed/>
    <w:qFormat/>
    <w:rsid w:val="001761D5"/>
    <w:pPr>
      <w:keepNext/>
      <w:keepLines/>
      <w:spacing w:before="260" w:after="260" w:line="412" w:lineRule="auto"/>
      <w:outlineLvl w:val="1"/>
    </w:pPr>
    <w:rPr>
      <w:rFonts w:ascii="Arial" w:eastAsia="黑体" w:hAnsi="Arial" w:cs="宋体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1761D5"/>
    <w:rPr>
      <w:rFonts w:ascii="Arial" w:eastAsia="黑体" w:hAnsi="Arial"/>
      <w:b/>
      <w:bCs/>
      <w:sz w:val="32"/>
      <w:szCs w:val="24"/>
    </w:rPr>
  </w:style>
  <w:style w:type="paragraph" w:styleId="a3">
    <w:name w:val="Normal (Web)"/>
    <w:basedOn w:val="a"/>
    <w:qFormat/>
    <w:rsid w:val="001761D5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1761D5"/>
    <w:pPr>
      <w:ind w:firstLineChars="200" w:firstLine="420"/>
    </w:pPr>
    <w:rPr>
      <w:rFonts w:ascii="Calibri" w:hAnsi="Calibri" w:cs="宋体"/>
      <w:kern w:val="2"/>
      <w:sz w:val="21"/>
      <w:szCs w:val="22"/>
    </w:rPr>
  </w:style>
  <w:style w:type="character" w:styleId="a5">
    <w:name w:val="Strong"/>
    <w:qFormat/>
    <w:rsid w:val="00A24510"/>
    <w:rPr>
      <w:b/>
      <w:bCs/>
    </w:rPr>
  </w:style>
  <w:style w:type="character" w:styleId="a6">
    <w:name w:val="Emphasis"/>
    <w:qFormat/>
    <w:rsid w:val="00A2451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Ab683</dc:creator>
  <cp:keywords/>
  <dc:description/>
  <cp:lastModifiedBy>Ab683</cp:lastModifiedBy>
  <cp:revision>1</cp:revision>
  <dcterms:created xsi:type="dcterms:W3CDTF">2020-02-10T15:31:00Z</dcterms:created>
  <dcterms:modified xsi:type="dcterms:W3CDTF">2020-02-10T15:32:00Z</dcterms:modified>
</cp:coreProperties>
</file>